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2977"/>
        <w:gridCol w:w="6095"/>
      </w:tblGrid>
      <w:tr w:rsidR="00123E82" w:rsidRPr="00123E82" w:rsidTr="00F15F6C">
        <w:tc>
          <w:tcPr>
            <w:tcW w:w="675" w:type="dxa"/>
          </w:tcPr>
          <w:p w:rsidR="00123E82" w:rsidRPr="00123E82" w:rsidRDefault="00123E82" w:rsidP="00271C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123E82" w:rsidRPr="00123E82" w:rsidRDefault="00123E82" w:rsidP="00271C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0765E6" w:rsidRPr="00123E82" w:rsidRDefault="00123E82" w:rsidP="00271C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3E8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C317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  <w:p w:rsidR="00150500" w:rsidRPr="00123E82" w:rsidRDefault="00123E82" w:rsidP="0051381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23E82">
              <w:rPr>
                <w:rFonts w:ascii="Times New Roman" w:hAnsi="Times New Roman"/>
                <w:sz w:val="28"/>
                <w:szCs w:val="28"/>
              </w:rPr>
              <w:t xml:space="preserve">к административному регламенту по предоставлению муниципальной услуги </w:t>
            </w:r>
            <w:r w:rsidR="00561332" w:rsidRPr="00561332">
              <w:rPr>
                <w:rFonts w:ascii="Times New Roman" w:eastAsia="Times New Roman" w:hAnsi="Times New Roman"/>
                <w:sz w:val="28"/>
                <w:szCs w:val="28"/>
              </w:rPr>
              <w:t>«</w:t>
            </w:r>
            <w:r w:rsidR="002E4763" w:rsidRPr="004178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</w:t>
            </w:r>
            <w:r w:rsidR="002E47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инятие решения о подготовке документации по планировке территории</w:t>
            </w:r>
            <w:r w:rsidR="00561332" w:rsidRPr="00561332"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  <w:bookmarkStart w:id="0" w:name="_GoBack"/>
            <w:bookmarkEnd w:id="0"/>
            <w:r w:rsidR="00513819" w:rsidRPr="00123E82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123E82" w:rsidRDefault="00123E82" w:rsidP="00271CD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C3172D" w:rsidRDefault="00C3172D" w:rsidP="00271CD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C3172D" w:rsidRDefault="00C3172D" w:rsidP="00271CD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561332" w:rsidRDefault="00561332" w:rsidP="00271CD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C3172D" w:rsidRDefault="00C3172D" w:rsidP="00FF7774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172D">
        <w:rPr>
          <w:rFonts w:ascii="Times New Roman" w:eastAsia="Times New Roman" w:hAnsi="Times New Roman"/>
          <w:sz w:val="28"/>
          <w:szCs w:val="28"/>
          <w:lang w:eastAsia="ru-RU"/>
        </w:rPr>
        <w:t>БЛОК-СХЕМА</w:t>
      </w:r>
    </w:p>
    <w:p w:rsidR="00FF7774" w:rsidRPr="00C3172D" w:rsidRDefault="00FF7774" w:rsidP="00FF7774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172D" w:rsidRPr="00C3172D" w:rsidRDefault="00C3172D" w:rsidP="00FF7774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172D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муниципальной услуги</w:t>
      </w:r>
      <w:r w:rsidR="0051381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13819" w:rsidRPr="00561332">
        <w:rPr>
          <w:rFonts w:ascii="Times New Roman" w:eastAsia="Times New Roman" w:hAnsi="Times New Roman"/>
          <w:sz w:val="28"/>
          <w:szCs w:val="28"/>
        </w:rPr>
        <w:t>«</w:t>
      </w:r>
      <w:r w:rsidR="00513819" w:rsidRPr="00417808">
        <w:rPr>
          <w:rFonts w:ascii="Times New Roman" w:eastAsia="Times New Roman" w:hAnsi="Times New Roman"/>
          <w:sz w:val="28"/>
          <w:szCs w:val="28"/>
          <w:lang w:eastAsia="ru-RU"/>
        </w:rPr>
        <w:t>Пр</w:t>
      </w:r>
      <w:r w:rsidR="00513819">
        <w:rPr>
          <w:rFonts w:ascii="Times New Roman" w:eastAsia="Times New Roman" w:hAnsi="Times New Roman"/>
          <w:sz w:val="28"/>
          <w:szCs w:val="28"/>
          <w:lang w:eastAsia="ru-RU"/>
        </w:rPr>
        <w:t>инятие решения о подготовке документации по планировке территории</w:t>
      </w:r>
      <w:r w:rsidR="00513819" w:rsidRPr="00561332">
        <w:rPr>
          <w:rFonts w:ascii="Times New Roman" w:eastAsia="Times New Roman" w:hAnsi="Times New Roman"/>
          <w:sz w:val="28"/>
          <w:szCs w:val="28"/>
        </w:rPr>
        <w:t>»</w:t>
      </w:r>
    </w:p>
    <w:p w:rsidR="00C3172D" w:rsidRPr="00C3172D" w:rsidRDefault="00C3172D" w:rsidP="00C317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172D" w:rsidRPr="00C3172D" w:rsidRDefault="00C3172D" w:rsidP="00C31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172D" w:rsidRPr="00C3172D" w:rsidRDefault="00C3172D" w:rsidP="00C31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172D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10323CB7" wp14:editId="724FEAE8">
                <wp:simplePos x="0" y="0"/>
                <wp:positionH relativeFrom="column">
                  <wp:posOffset>2911475</wp:posOffset>
                </wp:positionH>
                <wp:positionV relativeFrom="paragraph">
                  <wp:posOffset>942975</wp:posOffset>
                </wp:positionV>
                <wp:extent cx="0" cy="224790"/>
                <wp:effectExtent l="76200" t="0" r="57150" b="60960"/>
                <wp:wrapNone/>
                <wp:docPr id="64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47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29.25pt,74.25pt" to="229.25pt,9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">
                <v:stroke endarrow="block"/>
              </v:line>
            </w:pict>
          </mc:Fallback>
        </mc:AlternateContent>
      </w:r>
      <w:r w:rsidRPr="00C3172D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F3A97C" wp14:editId="64B9E6C4">
                <wp:simplePos x="0" y="0"/>
                <wp:positionH relativeFrom="column">
                  <wp:posOffset>741045</wp:posOffset>
                </wp:positionH>
                <wp:positionV relativeFrom="paragraph">
                  <wp:posOffset>556260</wp:posOffset>
                </wp:positionV>
                <wp:extent cx="4361180" cy="394335"/>
                <wp:effectExtent l="0" t="0" r="20320" b="24765"/>
                <wp:wrapNone/>
                <wp:docPr id="6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1180" cy="394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172D" w:rsidRPr="00CB0569" w:rsidRDefault="00C3172D" w:rsidP="00C3172D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CB056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Прием и регистрация заявления и документов, необходимых для предоставления </w:t>
                            </w:r>
                            <w:r w:rsidR="00FF7774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муниципальной </w:t>
                            </w:r>
                            <w:r w:rsidRPr="00CB056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услуги </w:t>
                            </w:r>
                          </w:p>
                          <w:p w:rsidR="00C3172D" w:rsidRDefault="00C3172D" w:rsidP="00C3172D">
                            <w:pPr>
                              <w:rPr>
                                <w:rFonts w:ascii="Times New Roman" w:hAnsi="Times New Roman"/>
                                <w:sz w:val="24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3" o:spid="_x0000_s1026" type="#_x0000_t202" style="position:absolute;left:0;text-align:left;margin-left:58.35pt;margin-top:43.8pt;width:343.4pt;height:31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">
                <v:textbox>
                  <w:txbxContent>
                    <w:p w:rsidR="00C3172D" w:rsidRPr="00CB0569" w:rsidRDefault="00C3172D" w:rsidP="00C3172D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CB0569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Прием и регистрация заявления и документов, необходимых для предоставления </w:t>
                      </w:r>
                      <w:r w:rsidR="00FF7774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муниципальной </w:t>
                      </w:r>
                      <w:r w:rsidRPr="00CB0569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услуги </w:t>
                      </w:r>
                    </w:p>
                    <w:p w:rsidR="00C3172D" w:rsidRDefault="00C3172D" w:rsidP="00C3172D">
                      <w:pPr>
                        <w:rPr>
                          <w:rFonts w:ascii="Times New Roman" w:hAnsi="Times New Roman"/>
                          <w:sz w:val="24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3172D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D6DC9F" wp14:editId="2FDA9D6C">
                <wp:simplePos x="0" y="0"/>
                <wp:positionH relativeFrom="column">
                  <wp:posOffset>4023360</wp:posOffset>
                </wp:positionH>
                <wp:positionV relativeFrom="paragraph">
                  <wp:posOffset>2671445</wp:posOffset>
                </wp:positionV>
                <wp:extent cx="1828800" cy="476250"/>
                <wp:effectExtent l="0" t="0" r="19050" b="19050"/>
                <wp:wrapNone/>
                <wp:docPr id="60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172D" w:rsidRPr="00CB0569" w:rsidRDefault="00FF7774" w:rsidP="00C3172D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отказ в предоставлении м</w:t>
                            </w:r>
                            <w:r w:rsidR="00C3172D" w:rsidRPr="00CB056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7" style="position:absolute;left:0;text-align:left;margin-left:316.8pt;margin-top:210.35pt;width:2in;height:3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">
                <v:textbox>
                  <w:txbxContent>
                    <w:p w:rsidR="00C3172D" w:rsidRPr="00CB0569" w:rsidRDefault="00FF7774" w:rsidP="00C3172D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отказ в предоставлении м</w:t>
                      </w:r>
                      <w:r w:rsidR="00C3172D" w:rsidRPr="00CB056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  <w:r w:rsidRPr="00C3172D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D61405" wp14:editId="5FCAF136">
                <wp:simplePos x="0" y="0"/>
                <wp:positionH relativeFrom="column">
                  <wp:posOffset>1882775</wp:posOffset>
                </wp:positionH>
                <wp:positionV relativeFrom="paragraph">
                  <wp:posOffset>3136265</wp:posOffset>
                </wp:positionV>
                <wp:extent cx="0" cy="266065"/>
                <wp:effectExtent l="76200" t="0" r="57150" b="57785"/>
                <wp:wrapNone/>
                <wp:docPr id="59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60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8.25pt,246.95pt" to="148.25pt,26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">
                <v:stroke endarrow="block"/>
              </v:line>
            </w:pict>
          </mc:Fallback>
        </mc:AlternateContent>
      </w:r>
      <w:r w:rsidRPr="00C3172D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6C12F80" wp14:editId="5C4811E6">
                <wp:simplePos x="0" y="0"/>
                <wp:positionH relativeFrom="column">
                  <wp:posOffset>91440</wp:posOffset>
                </wp:positionH>
                <wp:positionV relativeFrom="paragraph">
                  <wp:posOffset>2595880</wp:posOffset>
                </wp:positionV>
                <wp:extent cx="3357245" cy="551815"/>
                <wp:effectExtent l="0" t="0" r="14605" b="19685"/>
                <wp:wrapNone/>
                <wp:docPr id="57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7245" cy="551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172D" w:rsidRPr="00CB0569" w:rsidRDefault="00C3172D" w:rsidP="00C3172D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CB0569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 xml:space="preserve">Принятие решения о предоставлении муниципальной услуги либо об отказе предоставлении </w:t>
                            </w:r>
                            <w:r w:rsidR="00FF7774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>м</w:t>
                            </w:r>
                            <w:r w:rsidRPr="00CB0569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>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8" type="#_x0000_t202" style="position:absolute;left:0;text-align:left;margin-left:7.2pt;margin-top:204.4pt;width:264.35pt;height:43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">
                <v:textbox>
                  <w:txbxContent>
                    <w:p w:rsidR="00C3172D" w:rsidRPr="00CB0569" w:rsidRDefault="00C3172D" w:rsidP="00C3172D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CB0569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 xml:space="preserve">Принятие решения о предоставлении муниципальной услуги либо об отказе предоставлении </w:t>
                      </w:r>
                      <w:r w:rsidR="00FF7774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>м</w:t>
                      </w:r>
                      <w:r w:rsidRPr="00CB0569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>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  <w:r w:rsidRPr="00C3172D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E37A92" wp14:editId="58E220F5">
                <wp:simplePos x="0" y="0"/>
                <wp:positionH relativeFrom="column">
                  <wp:posOffset>648970</wp:posOffset>
                </wp:positionH>
                <wp:positionV relativeFrom="paragraph">
                  <wp:posOffset>12700</wp:posOffset>
                </wp:positionV>
                <wp:extent cx="4599305" cy="347980"/>
                <wp:effectExtent l="0" t="0" r="10795" b="13970"/>
                <wp:wrapNone/>
                <wp:docPr id="5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99305" cy="34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172D" w:rsidRPr="00CB0569" w:rsidRDefault="00C3172D" w:rsidP="00C3172D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CB0569">
                              <w:rPr>
                                <w:rFonts w:ascii="Times New Roman" w:eastAsia="Arial" w:hAnsi="Times New Roman"/>
                                <w:sz w:val="20"/>
                                <w:szCs w:val="20"/>
                                <w:lang w:eastAsia="ar-SA"/>
                              </w:rPr>
                              <w:t>Консультирова</w:t>
                            </w:r>
                            <w:r w:rsidR="00FF7774">
                              <w:rPr>
                                <w:rFonts w:ascii="Times New Roman" w:eastAsia="Arial" w:hAnsi="Times New Roman"/>
                                <w:sz w:val="20"/>
                                <w:szCs w:val="20"/>
                                <w:lang w:eastAsia="ar-SA"/>
                              </w:rPr>
                              <w:t>ние по вопросам предоставления м</w:t>
                            </w:r>
                            <w:r w:rsidRPr="00CB0569">
                              <w:rPr>
                                <w:rFonts w:ascii="Times New Roman" w:eastAsia="Arial" w:hAnsi="Times New Roman"/>
                                <w:sz w:val="20"/>
                                <w:szCs w:val="20"/>
                                <w:lang w:eastAsia="ar-SA"/>
                              </w:rPr>
                              <w:t>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" o:spid="_x0000_s1029" type="#_x0000_t202" style="position:absolute;left:0;text-align:left;margin-left:51.1pt;margin-top:1pt;width:362.15pt;height:27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">
                <v:textbox>
                  <w:txbxContent>
                    <w:p w:rsidR="00C3172D" w:rsidRPr="00CB0569" w:rsidRDefault="00C3172D" w:rsidP="00C3172D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CB0569">
                        <w:rPr>
                          <w:rFonts w:ascii="Times New Roman" w:eastAsia="Arial" w:hAnsi="Times New Roman"/>
                          <w:sz w:val="20"/>
                          <w:szCs w:val="20"/>
                          <w:lang w:eastAsia="ar-SA"/>
                        </w:rPr>
                        <w:t>Консультирова</w:t>
                      </w:r>
                      <w:r w:rsidR="00FF7774">
                        <w:rPr>
                          <w:rFonts w:ascii="Times New Roman" w:eastAsia="Arial" w:hAnsi="Times New Roman"/>
                          <w:sz w:val="20"/>
                          <w:szCs w:val="20"/>
                          <w:lang w:eastAsia="ar-SA"/>
                        </w:rPr>
                        <w:t>ние по вопросам предоставления м</w:t>
                      </w:r>
                      <w:r w:rsidRPr="00CB0569">
                        <w:rPr>
                          <w:rFonts w:ascii="Times New Roman" w:eastAsia="Arial" w:hAnsi="Times New Roman"/>
                          <w:sz w:val="20"/>
                          <w:szCs w:val="20"/>
                          <w:lang w:eastAsia="ar-SA"/>
                        </w:rPr>
                        <w:t>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  <w:r w:rsidRPr="00C3172D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61742BF" wp14:editId="7568A13B">
                <wp:simplePos x="0" y="0"/>
                <wp:positionH relativeFrom="column">
                  <wp:posOffset>2911475</wp:posOffset>
                </wp:positionH>
                <wp:positionV relativeFrom="paragraph">
                  <wp:posOffset>353060</wp:posOffset>
                </wp:positionV>
                <wp:extent cx="0" cy="207010"/>
                <wp:effectExtent l="76200" t="0" r="57150" b="59690"/>
                <wp:wrapNone/>
                <wp:docPr id="5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70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9.25pt,27.8pt" to="229.25pt,4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">
                <v:stroke endarrow="block"/>
              </v:line>
            </w:pict>
          </mc:Fallback>
        </mc:AlternateContent>
      </w:r>
      <w:r w:rsidRPr="00C3172D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9FE3A69" wp14:editId="3913B03A">
                <wp:simplePos x="0" y="0"/>
                <wp:positionH relativeFrom="column">
                  <wp:posOffset>3448685</wp:posOffset>
                </wp:positionH>
                <wp:positionV relativeFrom="paragraph">
                  <wp:posOffset>2910840</wp:posOffset>
                </wp:positionV>
                <wp:extent cx="574675" cy="0"/>
                <wp:effectExtent l="0" t="76200" r="15875" b="95250"/>
                <wp:wrapNone/>
                <wp:docPr id="53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4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1.55pt,229.2pt" to="316.8pt,2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">
                <v:stroke endarrow="block"/>
              </v:line>
            </w:pict>
          </mc:Fallback>
        </mc:AlternateContent>
      </w:r>
    </w:p>
    <w:p w:rsidR="00C3172D" w:rsidRPr="00C3172D" w:rsidRDefault="00C3172D" w:rsidP="00C31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172D" w:rsidRPr="00C3172D" w:rsidRDefault="00C3172D" w:rsidP="00C31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172D" w:rsidRPr="00C3172D" w:rsidRDefault="00C3172D" w:rsidP="00C31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172D" w:rsidRPr="00C3172D" w:rsidRDefault="00C3172D" w:rsidP="00C31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172D" w:rsidRPr="00C3172D" w:rsidRDefault="00C3172D" w:rsidP="00C31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172D" w:rsidRPr="00C3172D" w:rsidRDefault="00C3172D" w:rsidP="00C31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172D" w:rsidRPr="00C3172D" w:rsidRDefault="00C3172D" w:rsidP="00C31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172D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5C71FE" wp14:editId="4C8DFDB5">
                <wp:simplePos x="0" y="0"/>
                <wp:positionH relativeFrom="column">
                  <wp:posOffset>593090</wp:posOffset>
                </wp:positionH>
                <wp:positionV relativeFrom="paragraph">
                  <wp:posOffset>138430</wp:posOffset>
                </wp:positionV>
                <wp:extent cx="4575810" cy="732155"/>
                <wp:effectExtent l="0" t="0" r="15240" b="10795"/>
                <wp:wrapNone/>
                <wp:docPr id="65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5810" cy="732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172D" w:rsidRPr="00CB0569" w:rsidRDefault="00C3172D" w:rsidP="00C3172D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CB056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Формирование и направление межведомственных запросов в органы, предоставляющие государственные услуги, в иные органы государственной власти, органы местного самоуправления и организации</w:t>
                            </w:r>
                            <w:r w:rsidR="00FF7774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, участвующие в предоставлении м</w:t>
                            </w:r>
                            <w:r w:rsidRPr="00CB056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" o:spid="_x0000_s1030" type="#_x0000_t202" style="position:absolute;left:0;text-align:left;margin-left:46.7pt;margin-top:10.9pt;width:360.3pt;height:5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">
                <v:textbox>
                  <w:txbxContent>
                    <w:p w:rsidR="00C3172D" w:rsidRPr="00CB0569" w:rsidRDefault="00C3172D" w:rsidP="00C3172D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CB056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Формирование и направление межведомственных запросов в органы, предоставляющие государственные услуги, в иные органы государственной власти, органы местного самоуправления и организации</w:t>
                      </w:r>
                      <w:r w:rsidR="00FF7774">
                        <w:rPr>
                          <w:rFonts w:ascii="Times New Roman" w:hAnsi="Times New Roman"/>
                          <w:sz w:val="20"/>
                          <w:szCs w:val="20"/>
                        </w:rPr>
                        <w:t>, участвующие в предоставлении м</w:t>
                      </w:r>
                      <w:r w:rsidRPr="00CB056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C3172D" w:rsidRPr="00C3172D" w:rsidRDefault="00C3172D" w:rsidP="00C31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172D" w:rsidRPr="00C3172D" w:rsidRDefault="00C3172D" w:rsidP="00C31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172D" w:rsidRPr="00C3172D" w:rsidRDefault="00C3172D" w:rsidP="00C31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172D" w:rsidRPr="00C3172D" w:rsidRDefault="00C3172D" w:rsidP="00C31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172D" w:rsidRPr="00C3172D" w:rsidRDefault="00C3172D" w:rsidP="00C31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172D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62336" behindDoc="0" locked="0" layoutInCell="1" allowOverlap="1" wp14:anchorId="7E4AD9D3" wp14:editId="18936206">
                <wp:simplePos x="0" y="0"/>
                <wp:positionH relativeFrom="column">
                  <wp:posOffset>2997200</wp:posOffset>
                </wp:positionH>
                <wp:positionV relativeFrom="paragraph">
                  <wp:posOffset>109220</wp:posOffset>
                </wp:positionV>
                <wp:extent cx="0" cy="217805"/>
                <wp:effectExtent l="76200" t="0" r="57150" b="48895"/>
                <wp:wrapNone/>
                <wp:docPr id="61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78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36pt,8.6pt" to="236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">
                <v:stroke endarrow="block"/>
              </v:line>
            </w:pict>
          </mc:Fallback>
        </mc:AlternateContent>
      </w:r>
    </w:p>
    <w:p w:rsidR="00C3172D" w:rsidRPr="00C3172D" w:rsidRDefault="00C3172D" w:rsidP="00C31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172D" w:rsidRPr="00C3172D" w:rsidRDefault="00C3172D" w:rsidP="00C317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172D" w:rsidRPr="00C3172D" w:rsidRDefault="00C3172D" w:rsidP="00C317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172D" w:rsidRPr="00C3172D" w:rsidRDefault="00C3172D" w:rsidP="00C317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172D" w:rsidRPr="00C3172D" w:rsidRDefault="00C3172D" w:rsidP="00C31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172D" w:rsidRPr="00C3172D" w:rsidRDefault="00C3172D" w:rsidP="00C31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172D" w:rsidRPr="00C3172D" w:rsidRDefault="00FF7774" w:rsidP="00C31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172D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4BA27C" wp14:editId="0BA546CB">
                <wp:simplePos x="0" y="0"/>
                <wp:positionH relativeFrom="column">
                  <wp:posOffset>34290</wp:posOffset>
                </wp:positionH>
                <wp:positionV relativeFrom="paragraph">
                  <wp:posOffset>65405</wp:posOffset>
                </wp:positionV>
                <wp:extent cx="3670935" cy="390525"/>
                <wp:effectExtent l="0" t="0" r="24765" b="28575"/>
                <wp:wrapNone/>
                <wp:docPr id="58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70935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172D" w:rsidRPr="00CB0569" w:rsidRDefault="00C3172D" w:rsidP="00C3172D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CB0569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 xml:space="preserve">выдача заявителю результата предоставления </w:t>
                            </w:r>
                            <w:r w:rsidR="00FF7774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 xml:space="preserve">муниципальной </w:t>
                            </w:r>
                            <w:r w:rsidRPr="00CB0569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>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31" style="position:absolute;left:0;text-align:left;margin-left:2.7pt;margin-top:5.15pt;width:289.05pt;height:3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">
                <v:textbox>
                  <w:txbxContent>
                    <w:p w:rsidR="00C3172D" w:rsidRPr="00CB0569" w:rsidRDefault="00C3172D" w:rsidP="00C3172D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CB0569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 xml:space="preserve">выдача заявителю результата предоставления </w:t>
                      </w:r>
                      <w:r w:rsidR="00FF7774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 xml:space="preserve">муниципальной </w:t>
                      </w:r>
                      <w:r w:rsidRPr="00CB0569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>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C3172D" w:rsidRPr="00C3172D" w:rsidRDefault="00C3172D" w:rsidP="00C3172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3172D" w:rsidRPr="00C3172D" w:rsidRDefault="00C3172D" w:rsidP="00C3172D">
      <w:pPr>
        <w:autoSpaceDE w:val="0"/>
        <w:autoSpaceDN w:val="0"/>
        <w:adjustRightInd w:val="0"/>
        <w:spacing w:after="0" w:line="240" w:lineRule="exact"/>
        <w:ind w:left="3544" w:firstLine="1418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4763" w:rsidRPr="002E4763" w:rsidRDefault="002E4763" w:rsidP="002E4763">
      <w:pPr>
        <w:tabs>
          <w:tab w:val="left" w:pos="709"/>
        </w:tabs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4763" w:rsidRPr="002E4763" w:rsidRDefault="002E4763" w:rsidP="002E4763">
      <w:pPr>
        <w:tabs>
          <w:tab w:val="left" w:pos="0"/>
        </w:tabs>
        <w:suppressAutoHyphens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FF7774" w:rsidRDefault="00FF7774" w:rsidP="00123E8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123E82" w:rsidRPr="00123E82" w:rsidRDefault="00FF7774" w:rsidP="00123E8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______________</w:t>
      </w:r>
    </w:p>
    <w:sectPr w:rsidR="00123E82" w:rsidRPr="00123E82" w:rsidSect="002E476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013" w:rsidRDefault="003C3013">
      <w:pPr>
        <w:spacing w:after="0" w:line="240" w:lineRule="auto"/>
      </w:pPr>
      <w:r>
        <w:separator/>
      </w:r>
    </w:p>
  </w:endnote>
  <w:endnote w:type="continuationSeparator" w:id="0">
    <w:p w:rsidR="003C3013" w:rsidRDefault="003C3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013" w:rsidRDefault="003C3013">
      <w:pPr>
        <w:spacing w:after="0" w:line="240" w:lineRule="auto"/>
      </w:pPr>
      <w:r>
        <w:separator/>
      </w:r>
    </w:p>
  </w:footnote>
  <w:footnote w:type="continuationSeparator" w:id="0">
    <w:p w:rsidR="003C3013" w:rsidRDefault="003C30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5897986"/>
      <w:docPartObj>
        <w:docPartGallery w:val="Page Numbers (Top of Page)"/>
        <w:docPartUnique/>
      </w:docPartObj>
    </w:sdtPr>
    <w:sdtEndPr/>
    <w:sdtContent>
      <w:p w:rsidR="00B14A73" w:rsidRDefault="000765E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172D">
          <w:rPr>
            <w:noProof/>
          </w:rPr>
          <w:t>2</w:t>
        </w:r>
        <w:r>
          <w:fldChar w:fldCharType="end"/>
        </w:r>
      </w:p>
    </w:sdtContent>
  </w:sdt>
  <w:p w:rsidR="00B14A73" w:rsidRDefault="003C301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8AB"/>
    <w:rsid w:val="00056641"/>
    <w:rsid w:val="000765E6"/>
    <w:rsid w:val="000A42C5"/>
    <w:rsid w:val="0011059E"/>
    <w:rsid w:val="00123E82"/>
    <w:rsid w:val="00150500"/>
    <w:rsid w:val="001C51AC"/>
    <w:rsid w:val="00223706"/>
    <w:rsid w:val="00257347"/>
    <w:rsid w:val="00271CDA"/>
    <w:rsid w:val="002E4763"/>
    <w:rsid w:val="0031199D"/>
    <w:rsid w:val="003978AB"/>
    <w:rsid w:val="003C3013"/>
    <w:rsid w:val="003D17FA"/>
    <w:rsid w:val="00463B56"/>
    <w:rsid w:val="00513819"/>
    <w:rsid w:val="00561332"/>
    <w:rsid w:val="005D0770"/>
    <w:rsid w:val="005D315D"/>
    <w:rsid w:val="007B7E67"/>
    <w:rsid w:val="008C06B6"/>
    <w:rsid w:val="00943187"/>
    <w:rsid w:val="00C3172D"/>
    <w:rsid w:val="00C5048D"/>
    <w:rsid w:val="00CB0569"/>
    <w:rsid w:val="00F15F6C"/>
    <w:rsid w:val="00F45F68"/>
    <w:rsid w:val="00FB179B"/>
    <w:rsid w:val="00FF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E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3E82"/>
    <w:rPr>
      <w:color w:val="0000FF"/>
      <w:u w:val="single"/>
    </w:rPr>
  </w:style>
  <w:style w:type="table" w:styleId="a4">
    <w:name w:val="Table Grid"/>
    <w:basedOn w:val="a1"/>
    <w:uiPriority w:val="59"/>
    <w:rsid w:val="00123E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23E82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123E82"/>
  </w:style>
  <w:style w:type="paragraph" w:styleId="a7">
    <w:name w:val="Balloon Text"/>
    <w:basedOn w:val="a"/>
    <w:link w:val="a8"/>
    <w:uiPriority w:val="99"/>
    <w:semiHidden/>
    <w:unhideWhenUsed/>
    <w:rsid w:val="005D3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315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E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3E82"/>
    <w:rPr>
      <w:color w:val="0000FF"/>
      <w:u w:val="single"/>
    </w:rPr>
  </w:style>
  <w:style w:type="table" w:styleId="a4">
    <w:name w:val="Table Grid"/>
    <w:basedOn w:val="a1"/>
    <w:uiPriority w:val="59"/>
    <w:rsid w:val="00123E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23E82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123E82"/>
  </w:style>
  <w:style w:type="paragraph" w:styleId="a7">
    <w:name w:val="Balloon Text"/>
    <w:basedOn w:val="a"/>
    <w:link w:val="a8"/>
    <w:uiPriority w:val="99"/>
    <w:semiHidden/>
    <w:unhideWhenUsed/>
    <w:rsid w:val="005D3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315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9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Сошникова Ирина Викторовна</dc:creator>
  <cp:lastModifiedBy>Князь Александра Николаевна</cp:lastModifiedBy>
  <cp:revision>4</cp:revision>
  <cp:lastPrinted>2023-10-27T08:41:00Z</cp:lastPrinted>
  <dcterms:created xsi:type="dcterms:W3CDTF">2023-10-15T10:45:00Z</dcterms:created>
  <dcterms:modified xsi:type="dcterms:W3CDTF">2023-10-27T08:45:00Z</dcterms:modified>
</cp:coreProperties>
</file>